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14C99" w14:textId="2BB4709C" w:rsidR="000B1493" w:rsidRDefault="000B1493" w:rsidP="00B45F18">
      <w:pPr>
        <w:spacing w:line="480" w:lineRule="auto"/>
        <w:rPr>
          <w:rFonts w:ascii="Times New Roman" w:hAnsi="Times New Roman" w:cs="Times New Roman"/>
          <w:sz w:val="24"/>
          <w:szCs w:val="24"/>
        </w:rPr>
      </w:pPr>
    </w:p>
    <w:p w14:paraId="4450E125" w14:textId="6DDA256D" w:rsidR="000B1493" w:rsidRDefault="000B1493" w:rsidP="00B45F18">
      <w:pPr>
        <w:spacing w:line="480" w:lineRule="auto"/>
        <w:rPr>
          <w:rFonts w:ascii="Times New Roman" w:hAnsi="Times New Roman" w:cs="Times New Roman"/>
          <w:sz w:val="24"/>
          <w:szCs w:val="24"/>
        </w:rPr>
      </w:pPr>
    </w:p>
    <w:p w14:paraId="64DAB065" w14:textId="34ADFED0" w:rsidR="000B1493" w:rsidRDefault="000B1493" w:rsidP="00B45F18">
      <w:pPr>
        <w:spacing w:line="480" w:lineRule="auto"/>
        <w:rPr>
          <w:rFonts w:ascii="Times New Roman" w:hAnsi="Times New Roman" w:cs="Times New Roman"/>
          <w:sz w:val="24"/>
          <w:szCs w:val="24"/>
        </w:rPr>
      </w:pPr>
    </w:p>
    <w:p w14:paraId="12154F87" w14:textId="569898FA" w:rsidR="000B1493" w:rsidRDefault="000B1493" w:rsidP="00B45F18">
      <w:pPr>
        <w:spacing w:line="480" w:lineRule="auto"/>
        <w:rPr>
          <w:rFonts w:ascii="Times New Roman" w:hAnsi="Times New Roman" w:cs="Times New Roman"/>
          <w:sz w:val="24"/>
          <w:szCs w:val="24"/>
        </w:rPr>
      </w:pPr>
    </w:p>
    <w:p w14:paraId="37318BBB" w14:textId="02CA67C5" w:rsidR="000B1493" w:rsidRDefault="000B1493" w:rsidP="00B45F18">
      <w:pPr>
        <w:spacing w:line="480" w:lineRule="auto"/>
        <w:rPr>
          <w:rFonts w:ascii="Times New Roman" w:hAnsi="Times New Roman" w:cs="Times New Roman"/>
          <w:sz w:val="24"/>
          <w:szCs w:val="24"/>
        </w:rPr>
      </w:pPr>
    </w:p>
    <w:p w14:paraId="29FB9416" w14:textId="336CC738" w:rsidR="000B1493" w:rsidRDefault="000B1493" w:rsidP="00B45F18">
      <w:pPr>
        <w:spacing w:line="480" w:lineRule="auto"/>
        <w:rPr>
          <w:rFonts w:ascii="Times New Roman" w:hAnsi="Times New Roman" w:cs="Times New Roman"/>
          <w:sz w:val="24"/>
          <w:szCs w:val="24"/>
        </w:rPr>
      </w:pPr>
    </w:p>
    <w:p w14:paraId="6F2374CD" w14:textId="3E44C4EC" w:rsidR="000B1493" w:rsidRDefault="000B1493" w:rsidP="00B45F18">
      <w:pPr>
        <w:spacing w:line="480" w:lineRule="auto"/>
        <w:rPr>
          <w:rFonts w:ascii="Times New Roman" w:hAnsi="Times New Roman" w:cs="Times New Roman"/>
          <w:sz w:val="24"/>
          <w:szCs w:val="24"/>
        </w:rPr>
      </w:pPr>
    </w:p>
    <w:p w14:paraId="6F4373AA" w14:textId="09B92A1C" w:rsidR="000B1493" w:rsidRDefault="000B1493" w:rsidP="00B45F18">
      <w:pPr>
        <w:spacing w:line="480" w:lineRule="auto"/>
        <w:rPr>
          <w:rFonts w:ascii="Times New Roman" w:hAnsi="Times New Roman" w:cs="Times New Roman"/>
          <w:sz w:val="24"/>
          <w:szCs w:val="24"/>
        </w:rPr>
      </w:pPr>
    </w:p>
    <w:p w14:paraId="1F9136A3" w14:textId="20E9C31D" w:rsidR="000B1493" w:rsidRDefault="000B1493" w:rsidP="00B45F18">
      <w:pPr>
        <w:spacing w:line="480" w:lineRule="auto"/>
        <w:rPr>
          <w:rFonts w:ascii="Times New Roman" w:hAnsi="Times New Roman" w:cs="Times New Roman"/>
          <w:sz w:val="24"/>
          <w:szCs w:val="24"/>
        </w:rPr>
      </w:pPr>
    </w:p>
    <w:p w14:paraId="42EEF658" w14:textId="11B1BE30" w:rsidR="000B1493" w:rsidRDefault="000B1493" w:rsidP="000B1493">
      <w:pPr>
        <w:spacing w:line="480" w:lineRule="auto"/>
        <w:jc w:val="center"/>
        <w:rPr>
          <w:rFonts w:ascii="Times New Roman" w:hAnsi="Times New Roman" w:cs="Times New Roman"/>
          <w:sz w:val="24"/>
          <w:szCs w:val="24"/>
        </w:rPr>
      </w:pPr>
      <w:r>
        <w:rPr>
          <w:rFonts w:ascii="Times New Roman" w:hAnsi="Times New Roman" w:cs="Times New Roman"/>
          <w:sz w:val="24"/>
          <w:szCs w:val="24"/>
        </w:rPr>
        <w:t>Diversity Consciousness</w:t>
      </w:r>
    </w:p>
    <w:p w14:paraId="5231B905" w14:textId="4BB43D8D" w:rsidR="000B1493" w:rsidRDefault="000B1493" w:rsidP="000B1493">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3AAAE659" w14:textId="325E7D79" w:rsidR="000B1493" w:rsidRDefault="000B1493" w:rsidP="000B149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D124B64" w14:textId="31E2FFD0" w:rsidR="000B1493" w:rsidRDefault="000B1493" w:rsidP="00B45F18">
      <w:pPr>
        <w:spacing w:line="480" w:lineRule="auto"/>
        <w:rPr>
          <w:rFonts w:ascii="Times New Roman" w:hAnsi="Times New Roman" w:cs="Times New Roman"/>
          <w:sz w:val="24"/>
          <w:szCs w:val="24"/>
        </w:rPr>
      </w:pPr>
    </w:p>
    <w:p w14:paraId="6C7CA926" w14:textId="057207CD" w:rsidR="000B1493" w:rsidRDefault="000B1493" w:rsidP="00B45F18">
      <w:pPr>
        <w:spacing w:line="480" w:lineRule="auto"/>
        <w:rPr>
          <w:rFonts w:ascii="Times New Roman" w:hAnsi="Times New Roman" w:cs="Times New Roman"/>
          <w:sz w:val="24"/>
          <w:szCs w:val="24"/>
        </w:rPr>
      </w:pPr>
    </w:p>
    <w:p w14:paraId="02A1F3A8" w14:textId="1A0D1FA4" w:rsidR="000B1493" w:rsidRDefault="000B1493" w:rsidP="00B45F18">
      <w:pPr>
        <w:spacing w:line="480" w:lineRule="auto"/>
        <w:rPr>
          <w:rFonts w:ascii="Times New Roman" w:hAnsi="Times New Roman" w:cs="Times New Roman"/>
          <w:sz w:val="24"/>
          <w:szCs w:val="24"/>
        </w:rPr>
      </w:pPr>
    </w:p>
    <w:p w14:paraId="0483A57C" w14:textId="4970346D" w:rsidR="000B1493" w:rsidRDefault="000B1493" w:rsidP="00B45F18">
      <w:pPr>
        <w:spacing w:line="480" w:lineRule="auto"/>
        <w:rPr>
          <w:rFonts w:ascii="Times New Roman" w:hAnsi="Times New Roman" w:cs="Times New Roman"/>
          <w:sz w:val="24"/>
          <w:szCs w:val="24"/>
        </w:rPr>
      </w:pPr>
    </w:p>
    <w:p w14:paraId="515F07DE" w14:textId="45BDA43F" w:rsidR="000B1493" w:rsidRDefault="000B1493" w:rsidP="00B45F18">
      <w:pPr>
        <w:spacing w:line="480" w:lineRule="auto"/>
        <w:rPr>
          <w:rFonts w:ascii="Times New Roman" w:hAnsi="Times New Roman" w:cs="Times New Roman"/>
          <w:sz w:val="24"/>
          <w:szCs w:val="24"/>
        </w:rPr>
      </w:pPr>
    </w:p>
    <w:p w14:paraId="1752D224" w14:textId="77777777" w:rsidR="000B1493" w:rsidRPr="000B1493" w:rsidRDefault="000B1493" w:rsidP="00B45F18">
      <w:pPr>
        <w:spacing w:line="480" w:lineRule="auto"/>
        <w:rPr>
          <w:rFonts w:ascii="Times New Roman" w:hAnsi="Times New Roman" w:cs="Times New Roman"/>
          <w:sz w:val="24"/>
          <w:szCs w:val="24"/>
        </w:rPr>
      </w:pPr>
    </w:p>
    <w:p w14:paraId="22BC2F4C" w14:textId="77777777" w:rsidR="00C563D9" w:rsidRDefault="00C563D9" w:rsidP="00C563D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Diversity Consciousness</w:t>
      </w:r>
    </w:p>
    <w:p w14:paraId="56276073" w14:textId="7A5C96C7" w:rsidR="00364B18" w:rsidRPr="001429DE" w:rsidRDefault="001429DE" w:rsidP="00B45F18">
      <w:pPr>
        <w:spacing w:line="480" w:lineRule="auto"/>
        <w:rPr>
          <w:rFonts w:ascii="Times New Roman" w:hAnsi="Times New Roman" w:cs="Times New Roman"/>
          <w:b/>
          <w:bCs/>
          <w:sz w:val="24"/>
          <w:szCs w:val="24"/>
        </w:rPr>
      </w:pPr>
      <w:r w:rsidRPr="001429DE">
        <w:rPr>
          <w:rFonts w:ascii="Times New Roman" w:hAnsi="Times New Roman" w:cs="Times New Roman"/>
          <w:b/>
          <w:bCs/>
          <w:sz w:val="24"/>
          <w:szCs w:val="24"/>
        </w:rPr>
        <w:t>Introduction</w:t>
      </w:r>
    </w:p>
    <w:p w14:paraId="73225C48" w14:textId="39188FD1" w:rsidR="001429DE" w:rsidRDefault="001429DE" w:rsidP="00B45F1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course has led to my increased awareness of diversity in several perspectives. In my understanding, diversity has led to the rise of many social injustices within the United States. </w:t>
      </w:r>
      <w:r w:rsidR="008358CA">
        <w:rPr>
          <w:rFonts w:ascii="Times New Roman" w:hAnsi="Times New Roman" w:cs="Times New Roman"/>
          <w:sz w:val="24"/>
          <w:szCs w:val="24"/>
        </w:rPr>
        <w:t xml:space="preserve">There are different categories of diversity in the society. These include gender, socio-economic class, cultural beliefs and practices as well as sexual orientation. </w:t>
      </w:r>
      <w:r w:rsidR="00614C42">
        <w:rPr>
          <w:rFonts w:ascii="Times New Roman" w:hAnsi="Times New Roman" w:cs="Times New Roman"/>
          <w:sz w:val="24"/>
          <w:szCs w:val="24"/>
        </w:rPr>
        <w:t xml:space="preserve">Diversity in relation to gender refers to the social, political and economic segregation of individuals based on whether they are male or female. Individuals could get denial into pursuing various opportunities such as </w:t>
      </w:r>
      <w:r w:rsidR="00476077">
        <w:rPr>
          <w:rFonts w:ascii="Times New Roman" w:hAnsi="Times New Roman" w:cs="Times New Roman"/>
          <w:sz w:val="24"/>
          <w:szCs w:val="24"/>
        </w:rPr>
        <w:t>party nominations, business leadership as well as academic chances.</w:t>
      </w:r>
    </w:p>
    <w:p w14:paraId="7E52092F" w14:textId="247BCC13" w:rsidR="00DE159C" w:rsidRPr="00DE159C" w:rsidRDefault="00DE159C" w:rsidP="00B45F18">
      <w:pPr>
        <w:spacing w:line="480" w:lineRule="auto"/>
        <w:rPr>
          <w:rFonts w:ascii="Times New Roman" w:hAnsi="Times New Roman" w:cs="Times New Roman"/>
          <w:b/>
          <w:bCs/>
          <w:sz w:val="24"/>
          <w:szCs w:val="24"/>
        </w:rPr>
      </w:pPr>
      <w:r>
        <w:rPr>
          <w:rFonts w:ascii="Times New Roman" w:hAnsi="Times New Roman" w:cs="Times New Roman"/>
          <w:b/>
          <w:bCs/>
          <w:sz w:val="24"/>
          <w:szCs w:val="24"/>
        </w:rPr>
        <w:t>Types of Diversity</w:t>
      </w:r>
    </w:p>
    <w:p w14:paraId="5E0A4867" w14:textId="1617D9BD" w:rsidR="00DE159C" w:rsidRDefault="00DE159C" w:rsidP="00B45F18">
      <w:pPr>
        <w:spacing w:line="480" w:lineRule="auto"/>
        <w:rPr>
          <w:rFonts w:ascii="Times New Roman" w:hAnsi="Times New Roman" w:cs="Times New Roman"/>
          <w:sz w:val="24"/>
          <w:szCs w:val="24"/>
        </w:rPr>
      </w:pPr>
      <w:r>
        <w:rPr>
          <w:rFonts w:ascii="Times New Roman" w:hAnsi="Times New Roman" w:cs="Times New Roman"/>
          <w:sz w:val="24"/>
          <w:szCs w:val="24"/>
        </w:rPr>
        <w:tab/>
      </w:r>
      <w:r w:rsidR="004240C2">
        <w:rPr>
          <w:rFonts w:ascii="Times New Roman" w:hAnsi="Times New Roman" w:cs="Times New Roman"/>
          <w:sz w:val="24"/>
          <w:szCs w:val="24"/>
        </w:rPr>
        <w:t xml:space="preserve">In relation to social classes, diversity could lead to the depriving of certain individuals from access to certain amenities thereby leading to health-related disasters. </w:t>
      </w:r>
      <w:r w:rsidR="005C299B">
        <w:rPr>
          <w:rFonts w:ascii="Times New Roman" w:hAnsi="Times New Roman" w:cs="Times New Roman"/>
          <w:sz w:val="24"/>
          <w:szCs w:val="24"/>
        </w:rPr>
        <w:t xml:space="preserve">Cultural diversity entails the rejection of a particular group’s way of living thereby deeming them less important. </w:t>
      </w:r>
      <w:r w:rsidR="00D123F2">
        <w:rPr>
          <w:rFonts w:ascii="Times New Roman" w:hAnsi="Times New Roman" w:cs="Times New Roman"/>
          <w:sz w:val="24"/>
          <w:szCs w:val="24"/>
        </w:rPr>
        <w:t xml:space="preserve">Comparing my understanding wit textbook definition, I am able to identify that diversity in the society does not necessarily exist due to racial differences. </w:t>
      </w:r>
      <w:r w:rsidR="00C466BF">
        <w:rPr>
          <w:rFonts w:ascii="Times New Roman" w:hAnsi="Times New Roman" w:cs="Times New Roman"/>
          <w:sz w:val="24"/>
          <w:szCs w:val="24"/>
        </w:rPr>
        <w:t xml:space="preserve">There are several other determinants of social diversity. </w:t>
      </w:r>
      <w:r w:rsidR="006715D5">
        <w:rPr>
          <w:rFonts w:ascii="Times New Roman" w:hAnsi="Times New Roman" w:cs="Times New Roman"/>
          <w:sz w:val="24"/>
          <w:szCs w:val="24"/>
        </w:rPr>
        <w:t xml:space="preserve">Once there is lack of diversity in the society, various economic and political aspects could come to an end. </w:t>
      </w:r>
      <w:r w:rsidR="00007FD3">
        <w:rPr>
          <w:rFonts w:ascii="Times New Roman" w:hAnsi="Times New Roman" w:cs="Times New Roman"/>
          <w:sz w:val="24"/>
          <w:szCs w:val="24"/>
        </w:rPr>
        <w:t xml:space="preserve">This is mainly due to the fact that diversity offers vast ideas for determining perfect decisions, when faced with problems. </w:t>
      </w:r>
      <w:r w:rsidR="0000430B">
        <w:rPr>
          <w:rFonts w:ascii="Times New Roman" w:hAnsi="Times New Roman" w:cs="Times New Roman"/>
          <w:sz w:val="24"/>
          <w:szCs w:val="24"/>
        </w:rPr>
        <w:t>What surprised me during the class reading is the revelation that diversity is necessary in the society for it to achieve excellent standards and results</w:t>
      </w:r>
      <w:r w:rsidR="00957E63" w:rsidRPr="00957E63">
        <w:t xml:space="preserve"> </w:t>
      </w:r>
      <w:r w:rsidR="00957E63" w:rsidRPr="00957E63">
        <w:rPr>
          <w:rFonts w:ascii="Times New Roman" w:hAnsi="Times New Roman" w:cs="Times New Roman"/>
          <w:sz w:val="24"/>
          <w:szCs w:val="24"/>
        </w:rPr>
        <w:t>(</w:t>
      </w:r>
      <w:r w:rsidR="00957E63">
        <w:rPr>
          <w:rFonts w:ascii="Times New Roman" w:hAnsi="Times New Roman" w:cs="Times New Roman"/>
          <w:sz w:val="24"/>
          <w:szCs w:val="24"/>
        </w:rPr>
        <w:t xml:space="preserve">Moroye, </w:t>
      </w:r>
      <w:r w:rsidR="00957E63" w:rsidRPr="00957E63">
        <w:rPr>
          <w:rFonts w:ascii="Times New Roman" w:hAnsi="Times New Roman" w:cs="Times New Roman"/>
          <w:sz w:val="24"/>
          <w:szCs w:val="24"/>
        </w:rPr>
        <w:t>2017)</w:t>
      </w:r>
      <w:r w:rsidR="0000430B">
        <w:rPr>
          <w:rFonts w:ascii="Times New Roman" w:hAnsi="Times New Roman" w:cs="Times New Roman"/>
          <w:sz w:val="24"/>
          <w:szCs w:val="24"/>
        </w:rPr>
        <w:t xml:space="preserve">. </w:t>
      </w:r>
      <w:r w:rsidR="00167CF4">
        <w:rPr>
          <w:rFonts w:ascii="Times New Roman" w:hAnsi="Times New Roman" w:cs="Times New Roman"/>
          <w:sz w:val="24"/>
          <w:szCs w:val="24"/>
        </w:rPr>
        <w:t xml:space="preserve">This concept is true due to the fact that diversity generates varied points-of-view. </w:t>
      </w:r>
      <w:r w:rsidR="00731CB0">
        <w:rPr>
          <w:rFonts w:ascii="Times New Roman" w:hAnsi="Times New Roman" w:cs="Times New Roman"/>
          <w:sz w:val="24"/>
          <w:szCs w:val="24"/>
        </w:rPr>
        <w:t xml:space="preserve">Various cultural practices that exist in the society are able to create new ways of conducting operations thereby boost the level of performance. </w:t>
      </w:r>
      <w:r w:rsidR="00414752">
        <w:rPr>
          <w:rFonts w:ascii="Times New Roman" w:hAnsi="Times New Roman" w:cs="Times New Roman"/>
          <w:sz w:val="24"/>
          <w:szCs w:val="24"/>
        </w:rPr>
        <w:t xml:space="preserve">Another surprise I acquired in the reading is the key role that diversity plays in the success of a business or organization. </w:t>
      </w:r>
      <w:r w:rsidR="001A3BF2">
        <w:rPr>
          <w:rFonts w:ascii="Times New Roman" w:hAnsi="Times New Roman" w:cs="Times New Roman"/>
          <w:sz w:val="24"/>
          <w:szCs w:val="24"/>
        </w:rPr>
        <w:t xml:space="preserve">One of the factors that contributes to achieving </w:t>
      </w:r>
      <w:r w:rsidR="004F2F48">
        <w:rPr>
          <w:rFonts w:ascii="Times New Roman" w:hAnsi="Times New Roman" w:cs="Times New Roman"/>
          <w:sz w:val="24"/>
          <w:szCs w:val="24"/>
        </w:rPr>
        <w:t xml:space="preserve">goals and objectives in a business is becoming open to change. </w:t>
      </w:r>
      <w:r w:rsidR="00FB36E1">
        <w:rPr>
          <w:rFonts w:ascii="Times New Roman" w:hAnsi="Times New Roman" w:cs="Times New Roman"/>
          <w:sz w:val="24"/>
          <w:szCs w:val="24"/>
        </w:rPr>
        <w:t xml:space="preserve">When members of a workforce decide to embrace diversity, they simply allow themselves to follow distinct ways of operation. </w:t>
      </w:r>
      <w:r w:rsidR="00BD26ED">
        <w:rPr>
          <w:rFonts w:ascii="Times New Roman" w:hAnsi="Times New Roman" w:cs="Times New Roman"/>
          <w:sz w:val="24"/>
          <w:szCs w:val="24"/>
        </w:rPr>
        <w:t>This state eventually makes it easy for them to accept and cope up with any of the changes that may accrue the business.</w:t>
      </w:r>
    </w:p>
    <w:p w14:paraId="3B3157D0" w14:textId="3FCC76D4" w:rsidR="00BD26ED" w:rsidRPr="00BD26ED" w:rsidRDefault="00BD26ED" w:rsidP="00B45F18">
      <w:pPr>
        <w:spacing w:line="480" w:lineRule="auto"/>
        <w:rPr>
          <w:rFonts w:ascii="Times New Roman" w:hAnsi="Times New Roman" w:cs="Times New Roman"/>
          <w:b/>
          <w:bCs/>
          <w:sz w:val="24"/>
          <w:szCs w:val="24"/>
        </w:rPr>
      </w:pPr>
      <w:r w:rsidRPr="00BD26ED">
        <w:rPr>
          <w:rFonts w:ascii="Times New Roman" w:hAnsi="Times New Roman" w:cs="Times New Roman"/>
          <w:b/>
          <w:bCs/>
          <w:sz w:val="24"/>
          <w:szCs w:val="24"/>
        </w:rPr>
        <w:t>Acquired Insights</w:t>
      </w:r>
    </w:p>
    <w:p w14:paraId="7E1246FE" w14:textId="6FAB0D1C" w:rsidR="00FA2B0D" w:rsidRDefault="00BD26ED" w:rsidP="00B45F18">
      <w:pPr>
        <w:spacing w:line="480" w:lineRule="auto"/>
        <w:rPr>
          <w:rFonts w:ascii="Times New Roman" w:hAnsi="Times New Roman" w:cs="Times New Roman"/>
          <w:sz w:val="24"/>
          <w:szCs w:val="24"/>
        </w:rPr>
      </w:pPr>
      <w:r>
        <w:rPr>
          <w:rFonts w:ascii="Times New Roman" w:hAnsi="Times New Roman" w:cs="Times New Roman"/>
          <w:sz w:val="24"/>
          <w:szCs w:val="24"/>
        </w:rPr>
        <w:tab/>
      </w:r>
      <w:r w:rsidR="00E67DB9">
        <w:rPr>
          <w:rFonts w:ascii="Times New Roman" w:hAnsi="Times New Roman" w:cs="Times New Roman"/>
          <w:sz w:val="24"/>
          <w:szCs w:val="24"/>
        </w:rPr>
        <w:t xml:space="preserve">There are several insights that I have been able to acquire in the discussion of this course. </w:t>
      </w:r>
      <w:r w:rsidR="00377F1F">
        <w:rPr>
          <w:rFonts w:ascii="Times New Roman" w:hAnsi="Times New Roman" w:cs="Times New Roman"/>
          <w:sz w:val="24"/>
          <w:szCs w:val="24"/>
        </w:rPr>
        <w:t xml:space="preserve">One is that through allowing myself to view certain issues in the perspective of a diverse person, I am able to easily tolerate the presence of the individual thereby preventing any rise of misunderstanding. Another positive attribute that comes with embracing other individuals’ perspective is good communication. </w:t>
      </w:r>
      <w:r w:rsidR="007D3415">
        <w:rPr>
          <w:rFonts w:ascii="Times New Roman" w:hAnsi="Times New Roman" w:cs="Times New Roman"/>
          <w:sz w:val="24"/>
          <w:szCs w:val="24"/>
        </w:rPr>
        <w:t xml:space="preserve">When I can easily comply with another person’s behavior, I am able to converse with the individual quite fluently. </w:t>
      </w:r>
      <w:r w:rsidR="00A76AD3">
        <w:rPr>
          <w:rFonts w:ascii="Times New Roman" w:hAnsi="Times New Roman" w:cs="Times New Roman"/>
          <w:sz w:val="24"/>
          <w:szCs w:val="24"/>
        </w:rPr>
        <w:t xml:space="preserve">Apart from that, I have also been able to conduct positive evaluations upon myself in respect of others to ensure that I do unto others what I would also expect others to do unto me. </w:t>
      </w:r>
      <w:r w:rsidR="00D4783B">
        <w:rPr>
          <w:rFonts w:ascii="Times New Roman" w:hAnsi="Times New Roman" w:cs="Times New Roman"/>
          <w:sz w:val="24"/>
          <w:szCs w:val="24"/>
        </w:rPr>
        <w:t xml:space="preserve">The reading has also helped me improve my level </w:t>
      </w:r>
      <w:r w:rsidR="006415B2">
        <w:rPr>
          <w:rFonts w:ascii="Times New Roman" w:hAnsi="Times New Roman" w:cs="Times New Roman"/>
          <w:sz w:val="24"/>
          <w:szCs w:val="24"/>
        </w:rPr>
        <w:t>of conflict management</w:t>
      </w:r>
      <w:r w:rsidR="00957E63" w:rsidRPr="00957E63">
        <w:rPr>
          <w:rFonts w:ascii="Times New Roman" w:hAnsi="Times New Roman" w:cs="Times New Roman"/>
          <w:sz w:val="24"/>
          <w:szCs w:val="24"/>
        </w:rPr>
        <w:t xml:space="preserve"> (</w:t>
      </w:r>
      <w:r w:rsidR="00957E63">
        <w:rPr>
          <w:rFonts w:ascii="Times New Roman" w:hAnsi="Times New Roman" w:cs="Times New Roman"/>
          <w:sz w:val="24"/>
          <w:szCs w:val="24"/>
        </w:rPr>
        <w:t xml:space="preserve">Naci, Haugg, MacDonald, Anello, Houldin, Naqshbandi, &amp; Owen, </w:t>
      </w:r>
      <w:r w:rsidR="00957E63" w:rsidRPr="00957E63">
        <w:rPr>
          <w:rFonts w:ascii="Times New Roman" w:hAnsi="Times New Roman" w:cs="Times New Roman"/>
          <w:sz w:val="24"/>
          <w:szCs w:val="24"/>
        </w:rPr>
        <w:t>2018)</w:t>
      </w:r>
      <w:r w:rsidR="00957E63">
        <w:rPr>
          <w:rFonts w:ascii="Times New Roman" w:hAnsi="Times New Roman" w:cs="Times New Roman"/>
          <w:sz w:val="24"/>
          <w:szCs w:val="24"/>
        </w:rPr>
        <w:t xml:space="preserve">. </w:t>
      </w:r>
      <w:r w:rsidR="00AC3F82">
        <w:rPr>
          <w:rFonts w:ascii="Times New Roman" w:hAnsi="Times New Roman" w:cs="Times New Roman"/>
          <w:sz w:val="24"/>
          <w:szCs w:val="24"/>
        </w:rPr>
        <w:t xml:space="preserve">By enabling myself to see matters in the perspective of another person, I am able to understand the other fellow in the rise of a misunderstanding. </w:t>
      </w:r>
      <w:r w:rsidR="00FE2035">
        <w:rPr>
          <w:rFonts w:ascii="Times New Roman" w:hAnsi="Times New Roman" w:cs="Times New Roman"/>
          <w:sz w:val="24"/>
          <w:szCs w:val="24"/>
        </w:rPr>
        <w:t xml:space="preserve">Through embracing diversity, I am also able to generate solutions to the conflicts that face </w:t>
      </w:r>
      <w:r w:rsidR="00F7463F">
        <w:rPr>
          <w:rFonts w:ascii="Times New Roman" w:hAnsi="Times New Roman" w:cs="Times New Roman"/>
          <w:sz w:val="24"/>
          <w:szCs w:val="24"/>
        </w:rPr>
        <w:t xml:space="preserve">other individuals. </w:t>
      </w:r>
      <w:r w:rsidR="003C56C0">
        <w:rPr>
          <w:rFonts w:ascii="Times New Roman" w:hAnsi="Times New Roman" w:cs="Times New Roman"/>
          <w:sz w:val="24"/>
          <w:szCs w:val="24"/>
        </w:rPr>
        <w:t xml:space="preserve">Diversity also raises the level of critical thinking since I am able to learn a lot from the various ways of living. </w:t>
      </w:r>
      <w:r w:rsidR="00981EA8">
        <w:rPr>
          <w:rFonts w:ascii="Times New Roman" w:hAnsi="Times New Roman" w:cs="Times New Roman"/>
          <w:sz w:val="24"/>
          <w:szCs w:val="24"/>
        </w:rPr>
        <w:t xml:space="preserve">Diversity skills contribute to the success of my schoolwork in many ways. </w:t>
      </w:r>
      <w:r w:rsidR="00B43199">
        <w:rPr>
          <w:rFonts w:ascii="Times New Roman" w:hAnsi="Times New Roman" w:cs="Times New Roman"/>
          <w:sz w:val="24"/>
          <w:szCs w:val="24"/>
        </w:rPr>
        <w:t xml:space="preserve">One of these ways is through enabling me to identify ways of asking questions to follow colleagues. </w:t>
      </w:r>
      <w:r w:rsidR="00570D13">
        <w:rPr>
          <w:rFonts w:ascii="Times New Roman" w:hAnsi="Times New Roman" w:cs="Times New Roman"/>
          <w:sz w:val="24"/>
          <w:szCs w:val="24"/>
        </w:rPr>
        <w:t xml:space="preserve">Through proper ways of asking questions, I am able to receive great answers and solutions for my problems. </w:t>
      </w:r>
      <w:r w:rsidR="0024394C">
        <w:rPr>
          <w:rFonts w:ascii="Times New Roman" w:hAnsi="Times New Roman" w:cs="Times New Roman"/>
          <w:sz w:val="24"/>
          <w:szCs w:val="24"/>
        </w:rPr>
        <w:t>Another wat through which diversity skills help me is through proper observation whereby I am able to identify whether or not someone in a dominant position is misusing his/her social, political and economic powers.</w:t>
      </w:r>
    </w:p>
    <w:p w14:paraId="42C59AA7" w14:textId="34B59A48" w:rsidR="00FA2B0D" w:rsidRPr="00FA2B0D" w:rsidRDefault="00FA2B0D" w:rsidP="00B45F18">
      <w:pPr>
        <w:spacing w:line="480" w:lineRule="auto"/>
        <w:rPr>
          <w:rFonts w:ascii="Times New Roman" w:hAnsi="Times New Roman" w:cs="Times New Roman"/>
          <w:b/>
          <w:bCs/>
          <w:sz w:val="24"/>
          <w:szCs w:val="24"/>
        </w:rPr>
      </w:pPr>
      <w:r>
        <w:rPr>
          <w:rFonts w:ascii="Times New Roman" w:hAnsi="Times New Roman" w:cs="Times New Roman"/>
          <w:b/>
          <w:bCs/>
          <w:sz w:val="24"/>
          <w:szCs w:val="24"/>
        </w:rPr>
        <w:t>Improving Leadership Qualities</w:t>
      </w:r>
    </w:p>
    <w:p w14:paraId="3D4E1D60" w14:textId="77777777" w:rsidR="00EF64DF" w:rsidRDefault="009E146E" w:rsidP="00EF64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improve my leadership qualities, there are a number of diversity skills that I could learn. </w:t>
      </w:r>
      <w:r w:rsidR="00C016BB">
        <w:rPr>
          <w:rFonts w:ascii="Times New Roman" w:hAnsi="Times New Roman" w:cs="Times New Roman"/>
          <w:sz w:val="24"/>
          <w:szCs w:val="24"/>
        </w:rPr>
        <w:t xml:space="preserve">One skill I ought to acquire is reading and learning about </w:t>
      </w:r>
      <w:r w:rsidR="000B5C24">
        <w:rPr>
          <w:rFonts w:ascii="Times New Roman" w:hAnsi="Times New Roman" w:cs="Times New Roman"/>
          <w:sz w:val="24"/>
          <w:szCs w:val="24"/>
        </w:rPr>
        <w:t xml:space="preserve">the cultures and traditions of diverse communities. </w:t>
      </w:r>
      <w:r w:rsidR="007A6992">
        <w:rPr>
          <w:rFonts w:ascii="Times New Roman" w:hAnsi="Times New Roman" w:cs="Times New Roman"/>
          <w:sz w:val="24"/>
          <w:szCs w:val="24"/>
        </w:rPr>
        <w:t xml:space="preserve">Through this, I am able to understand how to carry myself out while in the presence of a diverse crowd. </w:t>
      </w:r>
      <w:r w:rsidR="00E15F76">
        <w:rPr>
          <w:rFonts w:ascii="Times New Roman" w:hAnsi="Times New Roman" w:cs="Times New Roman"/>
          <w:sz w:val="24"/>
          <w:szCs w:val="24"/>
        </w:rPr>
        <w:t xml:space="preserve">This way, the diverse individuals would recognize me as their leader quite easily. </w:t>
      </w:r>
      <w:r w:rsidR="00ED1356">
        <w:rPr>
          <w:rFonts w:ascii="Times New Roman" w:hAnsi="Times New Roman" w:cs="Times New Roman"/>
          <w:sz w:val="24"/>
          <w:szCs w:val="24"/>
        </w:rPr>
        <w:t xml:space="preserve">There are quite a number of factors that generate barriers to embracing diverse ways of living. </w:t>
      </w:r>
      <w:r w:rsidR="00F81096">
        <w:rPr>
          <w:rFonts w:ascii="Times New Roman" w:hAnsi="Times New Roman" w:cs="Times New Roman"/>
          <w:sz w:val="24"/>
          <w:szCs w:val="24"/>
        </w:rPr>
        <w:t xml:space="preserve">One of these is communication barrier. Understanding the diverse practices of a group of people requires that you know how they speak. </w:t>
      </w:r>
      <w:r w:rsidR="00C92CED">
        <w:rPr>
          <w:rFonts w:ascii="Times New Roman" w:hAnsi="Times New Roman" w:cs="Times New Roman"/>
          <w:sz w:val="24"/>
          <w:szCs w:val="24"/>
        </w:rPr>
        <w:t xml:space="preserve">Many of the diverse communities in the country do not share a common language with the local residents. </w:t>
      </w:r>
      <w:r w:rsidR="00F45AFC">
        <w:rPr>
          <w:rFonts w:ascii="Times New Roman" w:hAnsi="Times New Roman" w:cs="Times New Roman"/>
          <w:sz w:val="24"/>
          <w:szCs w:val="24"/>
        </w:rPr>
        <w:t>This thereby makes it almost impossible to understand them.</w:t>
      </w:r>
      <w:r w:rsidR="00EF64DF">
        <w:rPr>
          <w:rFonts w:ascii="Times New Roman" w:hAnsi="Times New Roman" w:cs="Times New Roman"/>
          <w:sz w:val="24"/>
          <w:szCs w:val="24"/>
        </w:rPr>
        <w:t xml:space="preserve"> </w:t>
      </w:r>
      <w:r w:rsidR="001647DB">
        <w:rPr>
          <w:rFonts w:ascii="Times New Roman" w:hAnsi="Times New Roman" w:cs="Times New Roman"/>
          <w:sz w:val="24"/>
          <w:szCs w:val="24"/>
        </w:rPr>
        <w:t xml:space="preserve">Here is an action plan of how I intend to improve my diversity consciousness. </w:t>
      </w:r>
      <w:r w:rsidR="00C96234">
        <w:rPr>
          <w:rFonts w:ascii="Times New Roman" w:hAnsi="Times New Roman" w:cs="Times New Roman"/>
          <w:sz w:val="24"/>
          <w:szCs w:val="24"/>
        </w:rPr>
        <w:t xml:space="preserve">The end goal of my plan is to fully embrace all levels of diversity. </w:t>
      </w:r>
      <w:r w:rsidR="005060A6">
        <w:rPr>
          <w:rFonts w:ascii="Times New Roman" w:hAnsi="Times New Roman" w:cs="Times New Roman"/>
          <w:sz w:val="24"/>
          <w:szCs w:val="24"/>
        </w:rPr>
        <w:t>I will focus on cultural diversity and gender diversity</w:t>
      </w:r>
      <w:r w:rsidR="007D7DF5">
        <w:rPr>
          <w:rFonts w:ascii="Times New Roman" w:hAnsi="Times New Roman" w:cs="Times New Roman"/>
          <w:sz w:val="24"/>
          <w:szCs w:val="24"/>
        </w:rPr>
        <w:t>. In coping up with cultural diversity I yearn to learn an extra language that is used by the group</w:t>
      </w:r>
      <w:r w:rsidR="00957E63">
        <w:rPr>
          <w:rFonts w:ascii="Times New Roman" w:hAnsi="Times New Roman" w:cs="Times New Roman"/>
          <w:sz w:val="24"/>
          <w:szCs w:val="24"/>
        </w:rPr>
        <w:t xml:space="preserve"> </w:t>
      </w:r>
      <w:r w:rsidR="00957E63" w:rsidRPr="00957E63">
        <w:rPr>
          <w:rFonts w:ascii="Times New Roman" w:hAnsi="Times New Roman" w:cs="Times New Roman"/>
          <w:sz w:val="24"/>
          <w:szCs w:val="24"/>
        </w:rPr>
        <w:t>(Moroye, 2017)</w:t>
      </w:r>
      <w:r w:rsidR="007D7DF5">
        <w:rPr>
          <w:rFonts w:ascii="Times New Roman" w:hAnsi="Times New Roman" w:cs="Times New Roman"/>
          <w:sz w:val="24"/>
          <w:szCs w:val="24"/>
        </w:rPr>
        <w:t>.</w:t>
      </w:r>
    </w:p>
    <w:p w14:paraId="7098C4CE" w14:textId="1DD1C423" w:rsidR="00EF64DF" w:rsidRPr="00EF64DF" w:rsidRDefault="00EF64DF" w:rsidP="00EF64DF">
      <w:pPr>
        <w:spacing w:line="480" w:lineRule="auto"/>
        <w:rPr>
          <w:rFonts w:ascii="Times New Roman" w:hAnsi="Times New Roman" w:cs="Times New Roman"/>
          <w:b/>
          <w:bCs/>
          <w:sz w:val="24"/>
          <w:szCs w:val="24"/>
        </w:rPr>
      </w:pPr>
      <w:r w:rsidRPr="00EF64DF">
        <w:rPr>
          <w:rFonts w:ascii="Times New Roman" w:hAnsi="Times New Roman" w:cs="Times New Roman"/>
          <w:b/>
          <w:bCs/>
          <w:sz w:val="24"/>
          <w:szCs w:val="24"/>
        </w:rPr>
        <w:t>Conclusion</w:t>
      </w:r>
    </w:p>
    <w:p w14:paraId="348BC657" w14:textId="78C9CBB5" w:rsidR="00F45AFC" w:rsidRDefault="009574DB" w:rsidP="00EF64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will enroll into a class that teaches the Dutch language so that I can improve my interactive capabilities with the speakers. </w:t>
      </w:r>
      <w:r w:rsidR="00963547">
        <w:rPr>
          <w:rFonts w:ascii="Times New Roman" w:hAnsi="Times New Roman" w:cs="Times New Roman"/>
          <w:sz w:val="24"/>
          <w:szCs w:val="24"/>
        </w:rPr>
        <w:t xml:space="preserve">By the end of the first three months I intend to have the ability to freely speak in the language without much trouble. </w:t>
      </w:r>
      <w:r w:rsidR="00C0250E">
        <w:rPr>
          <w:rFonts w:ascii="Times New Roman" w:hAnsi="Times New Roman" w:cs="Times New Roman"/>
          <w:sz w:val="24"/>
          <w:szCs w:val="24"/>
        </w:rPr>
        <w:t>Some of the resources I intend to bu</w:t>
      </w:r>
      <w:r w:rsidR="00B0447D">
        <w:rPr>
          <w:rFonts w:ascii="Times New Roman" w:hAnsi="Times New Roman" w:cs="Times New Roman"/>
          <w:sz w:val="24"/>
          <w:szCs w:val="24"/>
        </w:rPr>
        <w:t>y</w:t>
      </w:r>
      <w:r w:rsidR="00C0250E">
        <w:rPr>
          <w:rFonts w:ascii="Times New Roman" w:hAnsi="Times New Roman" w:cs="Times New Roman"/>
          <w:sz w:val="24"/>
          <w:szCs w:val="24"/>
        </w:rPr>
        <w:t xml:space="preserve"> include Dutch novels and textbooks. </w:t>
      </w:r>
      <w:r w:rsidR="0095640C">
        <w:rPr>
          <w:rFonts w:ascii="Times New Roman" w:hAnsi="Times New Roman" w:cs="Times New Roman"/>
          <w:sz w:val="24"/>
          <w:szCs w:val="24"/>
        </w:rPr>
        <w:t>In the context of embracing gender diversity, I plan on joining one of the feminist organizations so that I can help spread equality among all individuals.</w:t>
      </w:r>
    </w:p>
    <w:p w14:paraId="2456AE86" w14:textId="77777777" w:rsidR="00957E63" w:rsidRDefault="00957E63" w:rsidP="00F45AFC">
      <w:pPr>
        <w:spacing w:line="480" w:lineRule="auto"/>
        <w:rPr>
          <w:rFonts w:ascii="Times New Roman" w:hAnsi="Times New Roman" w:cs="Times New Roman"/>
          <w:sz w:val="24"/>
          <w:szCs w:val="24"/>
        </w:rPr>
      </w:pPr>
      <w:bookmarkStart w:id="0" w:name="_GoBack"/>
      <w:bookmarkEnd w:id="0"/>
    </w:p>
    <w:p w14:paraId="4A33C791" w14:textId="7D8CD8A6" w:rsidR="000B1493" w:rsidRPr="000B1493" w:rsidRDefault="000B1493" w:rsidP="000B1493">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0585A649" w14:textId="149FE256" w:rsidR="00392410" w:rsidRDefault="00392410" w:rsidP="00392410">
      <w:pPr>
        <w:spacing w:line="480" w:lineRule="auto"/>
        <w:rPr>
          <w:rFonts w:ascii="Times New Roman" w:hAnsi="Times New Roman" w:cs="Times New Roman"/>
          <w:sz w:val="24"/>
          <w:szCs w:val="24"/>
        </w:rPr>
      </w:pPr>
      <w:r w:rsidRPr="00392410">
        <w:rPr>
          <w:rFonts w:ascii="Times New Roman" w:hAnsi="Times New Roman" w:cs="Times New Roman"/>
          <w:sz w:val="24"/>
          <w:szCs w:val="24"/>
        </w:rPr>
        <w:t>Moroye, C. M. (2017). Place-consciousness toward diversity and multiculturalism through the</w:t>
      </w:r>
      <w:r>
        <w:rPr>
          <w:rFonts w:ascii="Times New Roman" w:hAnsi="Times New Roman" w:cs="Times New Roman"/>
          <w:sz w:val="24"/>
          <w:szCs w:val="24"/>
        </w:rPr>
        <w:tab/>
      </w:r>
      <w:r w:rsidRPr="00392410">
        <w:rPr>
          <w:rFonts w:ascii="Times New Roman" w:hAnsi="Times New Roman" w:cs="Times New Roman"/>
          <w:sz w:val="24"/>
          <w:szCs w:val="24"/>
        </w:rPr>
        <w:t>ecology of schooling. Curriculum and Teaching Dialogue, 19(1/2), 3-7.</w:t>
      </w:r>
    </w:p>
    <w:p w14:paraId="04E69853" w14:textId="10221556" w:rsidR="00392410" w:rsidRPr="00392410" w:rsidRDefault="00392410" w:rsidP="00392410">
      <w:pPr>
        <w:spacing w:line="480" w:lineRule="auto"/>
        <w:rPr>
          <w:rFonts w:ascii="Times New Roman" w:hAnsi="Times New Roman" w:cs="Times New Roman"/>
          <w:sz w:val="24"/>
          <w:szCs w:val="24"/>
        </w:rPr>
      </w:pPr>
      <w:bookmarkStart w:id="1" w:name="_Hlk46588841"/>
      <w:r w:rsidRPr="00392410">
        <w:rPr>
          <w:rFonts w:ascii="Times New Roman" w:hAnsi="Times New Roman" w:cs="Times New Roman"/>
          <w:sz w:val="24"/>
          <w:szCs w:val="24"/>
        </w:rPr>
        <w:t>Naci, L., Haugg, A., MacDonald, A., Anello, M., Houldin, E., Naqshbandi, S., ... &amp; Owen, A. M.</w:t>
      </w:r>
      <w:r>
        <w:rPr>
          <w:rFonts w:ascii="Times New Roman" w:hAnsi="Times New Roman" w:cs="Times New Roman"/>
          <w:sz w:val="24"/>
          <w:szCs w:val="24"/>
        </w:rPr>
        <w:tab/>
      </w:r>
      <w:r w:rsidRPr="00392410">
        <w:rPr>
          <w:rFonts w:ascii="Times New Roman" w:hAnsi="Times New Roman" w:cs="Times New Roman"/>
          <w:sz w:val="24"/>
          <w:szCs w:val="24"/>
        </w:rPr>
        <w:t>(2018)</w:t>
      </w:r>
      <w:bookmarkEnd w:id="1"/>
      <w:r w:rsidRPr="00392410">
        <w:rPr>
          <w:rFonts w:ascii="Times New Roman" w:hAnsi="Times New Roman" w:cs="Times New Roman"/>
          <w:sz w:val="24"/>
          <w:szCs w:val="24"/>
        </w:rPr>
        <w:t>. Functional diversity of brain networks supports consciousness and verbal</w:t>
      </w:r>
      <w:r>
        <w:rPr>
          <w:rFonts w:ascii="Times New Roman" w:hAnsi="Times New Roman" w:cs="Times New Roman"/>
          <w:sz w:val="24"/>
          <w:szCs w:val="24"/>
        </w:rPr>
        <w:tab/>
      </w:r>
      <w:r w:rsidRPr="00392410">
        <w:rPr>
          <w:rFonts w:ascii="Times New Roman" w:hAnsi="Times New Roman" w:cs="Times New Roman"/>
          <w:sz w:val="24"/>
          <w:szCs w:val="24"/>
        </w:rPr>
        <w:t>intelligence. Scientific reports, 8(1), 1-15.</w:t>
      </w:r>
    </w:p>
    <w:sectPr w:rsidR="00392410" w:rsidRPr="0039241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3EC701" w14:textId="77777777" w:rsidR="0009538A" w:rsidRDefault="0009538A" w:rsidP="000B1493">
      <w:pPr>
        <w:spacing w:after="0" w:line="240" w:lineRule="auto"/>
      </w:pPr>
      <w:r>
        <w:separator/>
      </w:r>
    </w:p>
  </w:endnote>
  <w:endnote w:type="continuationSeparator" w:id="0">
    <w:p w14:paraId="36452419" w14:textId="77777777" w:rsidR="0009538A" w:rsidRDefault="0009538A" w:rsidP="000B1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97FA4D" w14:textId="77777777" w:rsidR="0009538A" w:rsidRDefault="0009538A" w:rsidP="000B1493">
      <w:pPr>
        <w:spacing w:after="0" w:line="240" w:lineRule="auto"/>
      </w:pPr>
      <w:r>
        <w:separator/>
      </w:r>
    </w:p>
  </w:footnote>
  <w:footnote w:type="continuationSeparator" w:id="0">
    <w:p w14:paraId="29C213B4" w14:textId="77777777" w:rsidR="0009538A" w:rsidRDefault="0009538A" w:rsidP="000B14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0477744"/>
      <w:docPartObj>
        <w:docPartGallery w:val="Page Numbers (Top of Page)"/>
        <w:docPartUnique/>
      </w:docPartObj>
    </w:sdtPr>
    <w:sdtEndPr>
      <w:rPr>
        <w:noProof/>
      </w:rPr>
    </w:sdtEndPr>
    <w:sdtContent>
      <w:p w14:paraId="4384C56D" w14:textId="4D951808" w:rsidR="000B1493" w:rsidRDefault="000B1493">
        <w:pPr>
          <w:pStyle w:val="Header"/>
          <w:jc w:val="right"/>
        </w:pPr>
        <w:r>
          <w:fldChar w:fldCharType="begin"/>
        </w:r>
        <w:r>
          <w:instrText xml:space="preserve"> PAGE   \* MERGEFORMAT </w:instrText>
        </w:r>
        <w:r>
          <w:fldChar w:fldCharType="separate"/>
        </w:r>
        <w:r w:rsidR="0009538A">
          <w:rPr>
            <w:noProof/>
          </w:rPr>
          <w:t>1</w:t>
        </w:r>
        <w:r>
          <w:rPr>
            <w:noProof/>
          </w:rPr>
          <w:fldChar w:fldCharType="end"/>
        </w:r>
      </w:p>
    </w:sdtContent>
  </w:sdt>
  <w:p w14:paraId="4E012ED2" w14:textId="77777777" w:rsidR="000B1493" w:rsidRDefault="000B14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F18"/>
    <w:rsid w:val="0000430B"/>
    <w:rsid w:val="00007FD3"/>
    <w:rsid w:val="0009538A"/>
    <w:rsid w:val="000B1493"/>
    <w:rsid w:val="000B5C24"/>
    <w:rsid w:val="001429DE"/>
    <w:rsid w:val="001647DB"/>
    <w:rsid w:val="00167CF4"/>
    <w:rsid w:val="001A3BF2"/>
    <w:rsid w:val="0024394C"/>
    <w:rsid w:val="00364B18"/>
    <w:rsid w:val="00377F1F"/>
    <w:rsid w:val="00392410"/>
    <w:rsid w:val="003C56C0"/>
    <w:rsid w:val="00414752"/>
    <w:rsid w:val="004240C2"/>
    <w:rsid w:val="00476077"/>
    <w:rsid w:val="004F2F48"/>
    <w:rsid w:val="005060A6"/>
    <w:rsid w:val="00570D13"/>
    <w:rsid w:val="005C299B"/>
    <w:rsid w:val="00614C42"/>
    <w:rsid w:val="006415B2"/>
    <w:rsid w:val="006715D5"/>
    <w:rsid w:val="00731CB0"/>
    <w:rsid w:val="007A6992"/>
    <w:rsid w:val="007D3415"/>
    <w:rsid w:val="007D7DF5"/>
    <w:rsid w:val="008358CA"/>
    <w:rsid w:val="0095640C"/>
    <w:rsid w:val="009574DB"/>
    <w:rsid w:val="00957E63"/>
    <w:rsid w:val="00963547"/>
    <w:rsid w:val="00981EA8"/>
    <w:rsid w:val="009E146E"/>
    <w:rsid w:val="00A76AD3"/>
    <w:rsid w:val="00AB3445"/>
    <w:rsid w:val="00AC3F82"/>
    <w:rsid w:val="00B0447D"/>
    <w:rsid w:val="00B43199"/>
    <w:rsid w:val="00B45F18"/>
    <w:rsid w:val="00BD26ED"/>
    <w:rsid w:val="00C016BB"/>
    <w:rsid w:val="00C0250E"/>
    <w:rsid w:val="00C466BF"/>
    <w:rsid w:val="00C563D9"/>
    <w:rsid w:val="00C92CED"/>
    <w:rsid w:val="00C96234"/>
    <w:rsid w:val="00D123F2"/>
    <w:rsid w:val="00D4783B"/>
    <w:rsid w:val="00DE159C"/>
    <w:rsid w:val="00E15F76"/>
    <w:rsid w:val="00E301C8"/>
    <w:rsid w:val="00E67DB9"/>
    <w:rsid w:val="00ED1356"/>
    <w:rsid w:val="00EF64DF"/>
    <w:rsid w:val="00F45AFC"/>
    <w:rsid w:val="00F7463F"/>
    <w:rsid w:val="00F81096"/>
    <w:rsid w:val="00FA2B0D"/>
    <w:rsid w:val="00FB36E1"/>
    <w:rsid w:val="00FE2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FD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4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493"/>
  </w:style>
  <w:style w:type="paragraph" w:styleId="Footer">
    <w:name w:val="footer"/>
    <w:basedOn w:val="Normal"/>
    <w:link w:val="FooterChar"/>
    <w:uiPriority w:val="99"/>
    <w:unhideWhenUsed/>
    <w:rsid w:val="000B14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4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4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493"/>
  </w:style>
  <w:style w:type="paragraph" w:styleId="Footer">
    <w:name w:val="footer"/>
    <w:basedOn w:val="Normal"/>
    <w:link w:val="FooterChar"/>
    <w:uiPriority w:val="99"/>
    <w:unhideWhenUsed/>
    <w:rsid w:val="000B14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2020-07-27T03:24:00Z</dcterms:created>
  <dcterms:modified xsi:type="dcterms:W3CDTF">2020-07-27T03:24:00Z</dcterms:modified>
</cp:coreProperties>
</file>